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2" w:rsidRDefault="00E50822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11AC74" wp14:editId="5311AC71">
            <wp:simplePos x="0" y="0"/>
            <wp:positionH relativeFrom="column">
              <wp:posOffset>-290195</wp:posOffset>
            </wp:positionH>
            <wp:positionV relativeFrom="paragraph">
              <wp:posOffset>119380</wp:posOffset>
            </wp:positionV>
            <wp:extent cx="2571750" cy="1824990"/>
            <wp:effectExtent l="0" t="0" r="0" b="3810"/>
            <wp:wrapSquare wrapText="righ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2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7C" w:rsidRDefault="0088657C" w:rsidP="00F82843">
      <w:pPr>
        <w:jc w:val="center"/>
      </w:pPr>
    </w:p>
    <w:p w:rsidR="0077309F" w:rsidRPr="00010F1B" w:rsidRDefault="0077309F" w:rsidP="0077309F">
      <w:pPr>
        <w:spacing w:before="100" w:beforeAutospacing="1" w:after="100" w:afterAutospacing="1" w:line="240" w:lineRule="auto"/>
        <w:jc w:val="right"/>
        <w:outlineLvl w:val="0"/>
        <w:rPr>
          <w:rFonts w:ascii="Cambria" w:eastAsia="Times New Roman" w:hAnsi="Cambria" w:cs="Times New Roman"/>
          <w:b/>
          <w:bCs/>
          <w:i/>
          <w:kern w:val="36"/>
          <w:sz w:val="18"/>
          <w:szCs w:val="18"/>
          <w:lang w:eastAsia="en-GB"/>
        </w:rPr>
      </w:pPr>
      <w:r w:rsidRPr="00010F1B">
        <w:rPr>
          <w:rFonts w:ascii="Cambria" w:eastAsia="Times New Roman" w:hAnsi="Cambria" w:cs="Times New Roman"/>
          <w:b/>
          <w:bCs/>
          <w:i/>
          <w:kern w:val="36"/>
          <w:sz w:val="18"/>
          <w:szCs w:val="18"/>
          <w:lang w:eastAsia="en-GB"/>
        </w:rPr>
        <w:t>Beschermheer:  Burgemeester van Gennep</w:t>
      </w:r>
    </w:p>
    <w:p w:rsidR="0077309F" w:rsidRPr="00010F1B" w:rsidRDefault="0077309F" w:rsidP="0077309F">
      <w:pPr>
        <w:spacing w:before="100" w:beforeAutospacing="1" w:after="100" w:afterAutospacing="1" w:line="240" w:lineRule="auto"/>
        <w:jc w:val="right"/>
        <w:outlineLvl w:val="0"/>
        <w:rPr>
          <w:rFonts w:ascii="Cambria" w:eastAsia="Calibri" w:hAnsi="Cambria" w:cs="Times New Roman"/>
          <w:b/>
          <w:i/>
          <w:sz w:val="18"/>
          <w:szCs w:val="18"/>
        </w:rPr>
      </w:pPr>
      <w:r w:rsidRPr="00010F1B">
        <w:rPr>
          <w:rFonts w:ascii="Cambria" w:eastAsia="Times New Roman" w:hAnsi="Cambria" w:cs="Times New Roman"/>
          <w:b/>
          <w:bCs/>
          <w:i/>
          <w:kern w:val="36"/>
          <w:sz w:val="18"/>
          <w:szCs w:val="18"/>
          <w:lang w:eastAsia="en-GB"/>
        </w:rPr>
        <w:t xml:space="preserve"> Dhr. P.J.H.M. De Koning</w:t>
      </w:r>
    </w:p>
    <w:p w:rsidR="0077309F" w:rsidRDefault="0077309F" w:rsidP="00F82843">
      <w:pPr>
        <w:jc w:val="right"/>
      </w:pPr>
    </w:p>
    <w:p w:rsidR="00F82843" w:rsidRDefault="00F2334D" w:rsidP="00F82843">
      <w:pPr>
        <w:jc w:val="right"/>
      </w:pPr>
      <w:r>
        <w:t>Gennep, 1</w:t>
      </w:r>
      <w:r w:rsidR="00CF17C8">
        <w:t>9</w:t>
      </w:r>
      <w:r>
        <w:t xml:space="preserve"> september 2016</w:t>
      </w:r>
    </w:p>
    <w:p w:rsidR="00E50822" w:rsidRPr="00F82843" w:rsidRDefault="00E50822" w:rsidP="00F82843">
      <w:r w:rsidRPr="00E50822">
        <w:rPr>
          <w:sz w:val="36"/>
          <w:szCs w:val="36"/>
        </w:rPr>
        <w:t xml:space="preserve">Persbericht </w:t>
      </w:r>
      <w:r w:rsidR="00393F1C">
        <w:rPr>
          <w:sz w:val="36"/>
          <w:szCs w:val="36"/>
        </w:rPr>
        <w:t xml:space="preserve">2 </w:t>
      </w:r>
      <w:r w:rsidRPr="00E50822">
        <w:rPr>
          <w:sz w:val="36"/>
          <w:szCs w:val="36"/>
        </w:rPr>
        <w:t>Jub</w:t>
      </w:r>
      <w:r w:rsidR="00F82843">
        <w:rPr>
          <w:sz w:val="36"/>
          <w:szCs w:val="36"/>
        </w:rPr>
        <w:t>i</w:t>
      </w:r>
      <w:r w:rsidRPr="00E50822">
        <w:rPr>
          <w:sz w:val="36"/>
          <w:szCs w:val="36"/>
        </w:rPr>
        <w:t>l</w:t>
      </w:r>
      <w:r w:rsidR="00F82843">
        <w:rPr>
          <w:sz w:val="36"/>
          <w:szCs w:val="36"/>
        </w:rPr>
        <w:t>eum</w:t>
      </w:r>
      <w:r w:rsidRPr="00E50822">
        <w:rPr>
          <w:sz w:val="36"/>
          <w:szCs w:val="36"/>
        </w:rPr>
        <w:t>concert 55 jaar GVE</w:t>
      </w:r>
    </w:p>
    <w:p w:rsidR="00A80049" w:rsidRDefault="00E50822" w:rsidP="00CF17C8">
      <w:pPr>
        <w:tabs>
          <w:tab w:val="left" w:pos="7513"/>
        </w:tabs>
      </w:pPr>
      <w:r w:rsidRPr="00E50822">
        <w:t>Op zondag 9 oktober 2016 viert het Genneps Vocaal Ensemble</w:t>
      </w:r>
      <w:r w:rsidR="00687241">
        <w:t xml:space="preserve"> (GVE) </w:t>
      </w:r>
      <w:r w:rsidRPr="00E50822">
        <w:t>zijn 55-ste verjaardag met een</w:t>
      </w:r>
      <w:r w:rsidR="00F2334D">
        <w:t xml:space="preserve"> voor iedereen </w:t>
      </w:r>
      <w:r w:rsidRPr="00E50822">
        <w:t xml:space="preserve"> gratis toegankelijk concert.</w:t>
      </w:r>
      <w:r>
        <w:t xml:space="preserve"> Dat </w:t>
      </w:r>
      <w:r w:rsidR="00A80049">
        <w:t>concert</w:t>
      </w:r>
      <w:r>
        <w:t xml:space="preserve"> </w:t>
      </w:r>
      <w:r w:rsidR="00687241">
        <w:t xml:space="preserve">vindt vanaf 14.30 uur plaats in de Martinuskerk in hartje Gennep en </w:t>
      </w:r>
      <w:r w:rsidR="00A80049">
        <w:t>beloof</w:t>
      </w:r>
      <w:r w:rsidR="00F82843">
        <w:t>t</w:t>
      </w:r>
      <w:r w:rsidR="00A80049">
        <w:t xml:space="preserve"> veel bijzonders</w:t>
      </w:r>
      <w:r w:rsidR="00D55021">
        <w:t xml:space="preserve">. Dirigent Ernst Lamers heeft zijn koor immers al vaker naar de toppen van de Limburgse (2013) en </w:t>
      </w:r>
      <w:r w:rsidR="0016166C">
        <w:t>N</w:t>
      </w:r>
      <w:r w:rsidR="00D55021">
        <w:t xml:space="preserve">ederlandse (2014) mannenkoorzang geleid. </w:t>
      </w:r>
      <w:r w:rsidR="00300147">
        <w:t xml:space="preserve"> </w:t>
      </w:r>
    </w:p>
    <w:p w:rsidR="00F82843" w:rsidRDefault="00F82843" w:rsidP="00FF7251">
      <w:r>
        <w:t xml:space="preserve">Uitgevoerd wordt onder meer de </w:t>
      </w:r>
      <w:r w:rsidR="00F2334D">
        <w:t xml:space="preserve">integrale </w:t>
      </w:r>
      <w:r>
        <w:t>versie</w:t>
      </w:r>
      <w:r w:rsidR="00F2334D">
        <w:t xml:space="preserve"> van </w:t>
      </w:r>
      <w:r w:rsidR="00300147">
        <w:t>het welbekende, maar ook moeilijk</w:t>
      </w:r>
      <w:r>
        <w:t>e</w:t>
      </w:r>
      <w:r w:rsidR="00300147">
        <w:t xml:space="preserve"> ‘’Das Berliner Requiem’’ van Kurt </w:t>
      </w:r>
      <w:proofErr w:type="spellStart"/>
      <w:r w:rsidR="00300147">
        <w:t>Weil</w:t>
      </w:r>
      <w:r w:rsidR="00EF6532">
        <w:t>l</w:t>
      </w:r>
      <w:proofErr w:type="spellEnd"/>
      <w:r w:rsidR="00300147">
        <w:t xml:space="preserve"> en </w:t>
      </w:r>
      <w:proofErr w:type="spellStart"/>
      <w:r w:rsidR="00300147">
        <w:t>Bertold</w:t>
      </w:r>
      <w:proofErr w:type="spellEnd"/>
      <w:r w:rsidR="00300147">
        <w:t xml:space="preserve"> Brecht (1928)</w:t>
      </w:r>
      <w:r w:rsidR="00CD1734">
        <w:t>. Daarnaast worden klassieke werken ten gehore gebracht van Franz Schubert (1822)</w:t>
      </w:r>
      <w:r w:rsidR="00CF17C8">
        <w:t>,</w:t>
      </w:r>
      <w:r w:rsidR="00CD1734">
        <w:t xml:space="preserve"> Claude Debussy (1883)</w:t>
      </w:r>
      <w:r w:rsidR="00CF17C8">
        <w:t xml:space="preserve"> en Gustav Holst (1909)</w:t>
      </w:r>
      <w:r w:rsidR="00CD1734">
        <w:t xml:space="preserve">, maar ook moderner werk van </w:t>
      </w:r>
      <w:r w:rsidR="00300147">
        <w:t xml:space="preserve"> </w:t>
      </w:r>
      <w:r w:rsidR="00CD1734">
        <w:t xml:space="preserve">de Amerikanen </w:t>
      </w:r>
      <w:r w:rsidR="00300147">
        <w:t xml:space="preserve">Karl Jenkins </w:t>
      </w:r>
      <w:r w:rsidR="00CD1734">
        <w:t xml:space="preserve">en </w:t>
      </w:r>
      <w:proofErr w:type="spellStart"/>
      <w:r w:rsidR="00CD1734">
        <w:t>Morten</w:t>
      </w:r>
      <w:proofErr w:type="spellEnd"/>
      <w:r w:rsidR="00CD1734">
        <w:t xml:space="preserve"> </w:t>
      </w:r>
      <w:proofErr w:type="spellStart"/>
      <w:r w:rsidR="00CD1734">
        <w:t>Lauridson</w:t>
      </w:r>
      <w:proofErr w:type="spellEnd"/>
      <w:r w:rsidR="00CD1734">
        <w:t xml:space="preserve"> </w:t>
      </w:r>
      <w:r w:rsidR="00300147">
        <w:t xml:space="preserve">(2005), </w:t>
      </w:r>
      <w:r w:rsidR="00CD1734">
        <w:t>de Est</w:t>
      </w:r>
      <w:r w:rsidR="00687241">
        <w:t>landers</w:t>
      </w:r>
      <w:r w:rsidR="00CD1734">
        <w:t xml:space="preserve"> </w:t>
      </w:r>
      <w:proofErr w:type="spellStart"/>
      <w:r w:rsidR="00300147">
        <w:t>Arvo</w:t>
      </w:r>
      <w:proofErr w:type="spellEnd"/>
      <w:r w:rsidR="00300147">
        <w:t xml:space="preserve"> </w:t>
      </w:r>
      <w:proofErr w:type="spellStart"/>
      <w:r w:rsidR="00300147">
        <w:t>Pärt</w:t>
      </w:r>
      <w:proofErr w:type="spellEnd"/>
      <w:r w:rsidR="00300147">
        <w:t xml:space="preserve"> (1980)</w:t>
      </w:r>
      <w:r w:rsidR="00393F1C">
        <w:t xml:space="preserve"> </w:t>
      </w:r>
      <w:r w:rsidR="00CD1734">
        <w:t xml:space="preserve">en </w:t>
      </w:r>
      <w:proofErr w:type="spellStart"/>
      <w:r w:rsidR="00300147">
        <w:t>Veljo</w:t>
      </w:r>
      <w:proofErr w:type="spellEnd"/>
      <w:r w:rsidR="00300147">
        <w:t xml:space="preserve"> </w:t>
      </w:r>
      <w:proofErr w:type="spellStart"/>
      <w:r w:rsidR="00300147">
        <w:t>Tormis</w:t>
      </w:r>
      <w:proofErr w:type="spellEnd"/>
      <w:r w:rsidR="00300147">
        <w:t xml:space="preserve"> </w:t>
      </w:r>
      <w:r w:rsidR="00CD1734">
        <w:t xml:space="preserve">(1974) </w:t>
      </w:r>
      <w:r w:rsidR="00300147">
        <w:t xml:space="preserve">alsmede </w:t>
      </w:r>
      <w:r w:rsidR="00CD1734">
        <w:t xml:space="preserve"> de Belg </w:t>
      </w:r>
      <w:r w:rsidR="00F2334D">
        <w:t xml:space="preserve">Bert </w:t>
      </w:r>
      <w:proofErr w:type="spellStart"/>
      <w:r w:rsidR="00A80049">
        <w:t>Appe</w:t>
      </w:r>
      <w:r w:rsidR="00EF6532">
        <w:t>r</w:t>
      </w:r>
      <w:r w:rsidR="00F2334D">
        <w:t>mont</w:t>
      </w:r>
      <w:proofErr w:type="spellEnd"/>
      <w:r w:rsidR="00A80049">
        <w:t xml:space="preserve"> (2004).</w:t>
      </w:r>
      <w:r w:rsidR="00300147">
        <w:t xml:space="preserve"> </w:t>
      </w:r>
      <w:r w:rsidR="00C55B45">
        <w:t>Bovendien</w:t>
      </w:r>
      <w:r w:rsidR="00CD1734">
        <w:t xml:space="preserve"> passeren </w:t>
      </w:r>
      <w:r w:rsidR="00A80049">
        <w:t xml:space="preserve"> </w:t>
      </w:r>
      <w:r w:rsidR="00CD1734">
        <w:t xml:space="preserve">populaire </w:t>
      </w:r>
      <w:r w:rsidR="00687241">
        <w:t xml:space="preserve">Nederlandse </w:t>
      </w:r>
      <w:r w:rsidR="00CD1734">
        <w:t xml:space="preserve">liedjes van </w:t>
      </w:r>
      <w:r w:rsidR="00A80049">
        <w:t xml:space="preserve"> Friso </w:t>
      </w:r>
      <w:proofErr w:type="spellStart"/>
      <w:r w:rsidR="00A80049">
        <w:t>Wiegersma</w:t>
      </w:r>
      <w:proofErr w:type="spellEnd"/>
      <w:r w:rsidR="0077309F">
        <w:t xml:space="preserve">/Wim Sonneveld </w:t>
      </w:r>
      <w:r w:rsidR="00A80049">
        <w:t xml:space="preserve"> (1974),  Herman van Veen (1979) en </w:t>
      </w:r>
      <w:r w:rsidR="00CD1734">
        <w:t xml:space="preserve">Jules de Corte </w:t>
      </w:r>
      <w:r w:rsidR="00F2334D">
        <w:t xml:space="preserve">(1957) </w:t>
      </w:r>
      <w:r w:rsidR="00CD1734">
        <w:t>de revue</w:t>
      </w:r>
      <w:r w:rsidR="00A80049">
        <w:t>.</w:t>
      </w:r>
      <w:r w:rsidR="00300147">
        <w:t xml:space="preserve"> </w:t>
      </w:r>
      <w:r w:rsidR="00E50822">
        <w:t xml:space="preserve"> </w:t>
      </w:r>
      <w:r w:rsidR="00CF17C8">
        <w:t xml:space="preserve"> </w:t>
      </w:r>
      <w:r w:rsidR="00E50822">
        <w:t xml:space="preserve">Aan </w:t>
      </w:r>
      <w:r w:rsidR="00CF17C8">
        <w:t xml:space="preserve">dit gevarieerde </w:t>
      </w:r>
      <w:r w:rsidR="00E50822">
        <w:t xml:space="preserve"> concert werken naast </w:t>
      </w:r>
      <w:r w:rsidR="007F546B">
        <w:t xml:space="preserve">het jarige </w:t>
      </w:r>
      <w:r w:rsidR="00E50822">
        <w:t>‘’het Vocaal’’</w:t>
      </w:r>
      <w:r>
        <w:t xml:space="preserve"> </w:t>
      </w:r>
      <w:r w:rsidR="00300147">
        <w:t>en</w:t>
      </w:r>
      <w:r w:rsidR="00E50822">
        <w:t xml:space="preserve"> harmonie </w:t>
      </w:r>
      <w:proofErr w:type="spellStart"/>
      <w:r w:rsidR="00E50822">
        <w:t>St.Caecila</w:t>
      </w:r>
      <w:proofErr w:type="spellEnd"/>
      <w:r w:rsidR="00E50822">
        <w:t xml:space="preserve"> uit Ottersum/Ven-Zelderheide </w:t>
      </w:r>
      <w:r w:rsidR="009C3B8C">
        <w:t xml:space="preserve">onder leiding van Gert </w:t>
      </w:r>
      <w:proofErr w:type="spellStart"/>
      <w:r w:rsidR="009C3B8C">
        <w:t>Verr</w:t>
      </w:r>
      <w:r w:rsidR="00EF6532">
        <w:t>y</w:t>
      </w:r>
      <w:r w:rsidR="009C3B8C">
        <w:t>dt</w:t>
      </w:r>
      <w:proofErr w:type="spellEnd"/>
      <w:r w:rsidR="009C3B8C">
        <w:t xml:space="preserve"> </w:t>
      </w:r>
      <w:r w:rsidR="00300147">
        <w:t>ook</w:t>
      </w:r>
      <w:r w:rsidR="00E50822">
        <w:t xml:space="preserve"> een </w:t>
      </w:r>
      <w:r w:rsidR="007F546B">
        <w:t xml:space="preserve">keur van </w:t>
      </w:r>
      <w:r w:rsidR="00E50822">
        <w:t>solisten mee</w:t>
      </w:r>
      <w:r w:rsidR="00F2334D">
        <w:t>.</w:t>
      </w:r>
    </w:p>
    <w:p w:rsidR="00EF6532" w:rsidRDefault="00F2334D" w:rsidP="00FF7251">
      <w:r>
        <w:t xml:space="preserve">Om mee te reizen met deze tocht door </w:t>
      </w:r>
      <w:r w:rsidR="007F546B">
        <w:t xml:space="preserve">de </w:t>
      </w:r>
      <w:r w:rsidR="00F82843">
        <w:t xml:space="preserve">rijke </w:t>
      </w:r>
      <w:r>
        <w:t>muziekgeschiedenis van de laatste twee eeuwen is geen entree</w:t>
      </w:r>
      <w:r w:rsidR="0077309F">
        <w:t>kaartje vereist</w:t>
      </w:r>
      <w:r>
        <w:t xml:space="preserve">. </w:t>
      </w:r>
      <w:r w:rsidR="007F546B">
        <w:t xml:space="preserve">De toegang is gratis. </w:t>
      </w:r>
      <w:r>
        <w:t xml:space="preserve">Iedereen </w:t>
      </w:r>
      <w:r w:rsidR="00393F1C">
        <w:t>is</w:t>
      </w:r>
      <w:r>
        <w:t xml:space="preserve"> dus op </w:t>
      </w:r>
      <w:r w:rsidR="00393F1C">
        <w:t xml:space="preserve">zondag </w:t>
      </w:r>
      <w:r>
        <w:t>9 oktober vanaf 14.</w:t>
      </w:r>
      <w:r w:rsidR="00687241">
        <w:t>0</w:t>
      </w:r>
      <w:r>
        <w:t xml:space="preserve">0 uur </w:t>
      </w:r>
      <w:r w:rsidR="00393F1C">
        <w:t xml:space="preserve">welkom </w:t>
      </w:r>
      <w:r>
        <w:t xml:space="preserve">in de </w:t>
      </w:r>
      <w:proofErr w:type="spellStart"/>
      <w:r>
        <w:t>Gennepse</w:t>
      </w:r>
      <w:proofErr w:type="spellEnd"/>
      <w:r>
        <w:t xml:space="preserve"> Martinuskerk. </w:t>
      </w:r>
      <w:r w:rsidR="00EA4B71">
        <w:t xml:space="preserve"> </w:t>
      </w:r>
      <w:r w:rsidR="00393F1C">
        <w:t xml:space="preserve">Maar kom wel op tijd: vol is vol. </w:t>
      </w:r>
      <w:r w:rsidR="00CF17C8">
        <w:t>Bezoeker</w:t>
      </w:r>
      <w:r w:rsidR="00393F1C">
        <w:t>s</w:t>
      </w:r>
      <w:r w:rsidR="00CF17C8">
        <w:t xml:space="preserve"> krijgen</w:t>
      </w:r>
      <w:r w:rsidR="00EA4B71">
        <w:t xml:space="preserve">, zolang de voorraad strekt, een handzaam programmaboekje. Daarin is </w:t>
      </w:r>
      <w:r w:rsidR="00EF6532">
        <w:t>uitleg te vinden over  het pr</w:t>
      </w:r>
      <w:r w:rsidR="00EA4B71">
        <w:t>ogramma</w:t>
      </w:r>
      <w:r w:rsidR="00EF6532">
        <w:t xml:space="preserve">, </w:t>
      </w:r>
      <w:r w:rsidR="00EA4B71">
        <w:t xml:space="preserve"> de solisten</w:t>
      </w:r>
      <w:r w:rsidR="00EF6532">
        <w:t>,</w:t>
      </w:r>
      <w:r w:rsidR="00EA4B71">
        <w:t xml:space="preserve"> de componisten, de uit te voeren werken</w:t>
      </w:r>
      <w:r w:rsidR="00EF6532">
        <w:t xml:space="preserve"> alsmede </w:t>
      </w:r>
      <w:r w:rsidR="00EA4B71">
        <w:t xml:space="preserve"> de vertaling van belangrijke teksten </w:t>
      </w:r>
      <w:r w:rsidR="00EF6532">
        <w:t>als</w:t>
      </w:r>
      <w:r w:rsidR="00EA4B71">
        <w:t xml:space="preserve">ook achtergrondinformatie over met name ‘’Das Berliner Requiem’’.  Dit boekje is eveneens gratis. </w:t>
      </w:r>
    </w:p>
    <w:p w:rsidR="00FF7251" w:rsidRPr="00FF7251" w:rsidRDefault="00EA4B71" w:rsidP="00FF7251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>
        <w:t xml:space="preserve">Na afloop van het concert is er in de tent naast de kerk een gezellige ‘’derde helft’’  voor wie nog iets wil nuttigen en/of na wil praten met </w:t>
      </w:r>
      <w:r w:rsidR="00CD1734">
        <w:t xml:space="preserve">het bestuur, de directie, </w:t>
      </w:r>
      <w:r>
        <w:t xml:space="preserve">de vocalisten, instrumentalisten of solisten dan wel de jarigen wil feliciteren.  </w:t>
      </w:r>
      <w:r w:rsidR="00FF7251" w:rsidRPr="00FF7251">
        <w:t>E</w:t>
      </w:r>
      <w:r w:rsidR="00FF7251" w:rsidRPr="00FF7251">
        <w:rPr>
          <w:rFonts w:ascii="Calibri" w:eastAsia="Times New Roman" w:hAnsi="Calibri" w:cs="Times New Roman"/>
          <w:lang w:eastAsia="nl-NL"/>
        </w:rPr>
        <w:t>en financiële bijdrage in de collectebussen na afloop  wordt overigens erg op prijs gesteld</w:t>
      </w:r>
      <w:r w:rsidR="00FF7251">
        <w:rPr>
          <w:rFonts w:ascii="Calibri" w:eastAsia="Times New Roman" w:hAnsi="Calibri" w:cs="Times New Roman"/>
          <w:lang w:eastAsia="nl-NL"/>
        </w:rPr>
        <w:t xml:space="preserve"> om de kosten  </w:t>
      </w:r>
      <w:r w:rsidR="0007249C">
        <w:rPr>
          <w:rFonts w:ascii="Calibri" w:eastAsia="Times New Roman" w:hAnsi="Calibri" w:cs="Times New Roman"/>
          <w:lang w:eastAsia="nl-NL"/>
        </w:rPr>
        <w:t xml:space="preserve">van dit unieke concert </w:t>
      </w:r>
      <w:r w:rsidR="00FF7251">
        <w:rPr>
          <w:rFonts w:ascii="Calibri" w:eastAsia="Times New Roman" w:hAnsi="Calibri" w:cs="Times New Roman"/>
          <w:lang w:eastAsia="nl-NL"/>
        </w:rPr>
        <w:t>te bestrijden</w:t>
      </w:r>
      <w:r w:rsidR="00FF7251" w:rsidRPr="00FF7251">
        <w:rPr>
          <w:rFonts w:ascii="Calibri" w:eastAsia="Times New Roman" w:hAnsi="Calibri" w:cs="Times New Roman"/>
          <w:lang w:eastAsia="nl-NL"/>
        </w:rPr>
        <w:t>.</w:t>
      </w:r>
      <w:r w:rsidR="00FF7251" w:rsidRPr="00FF7251">
        <w:rPr>
          <w:rFonts w:ascii="Calibri" w:eastAsia="Times New Roman" w:hAnsi="Calibri" w:cs="Times New Roman"/>
          <w:color w:val="1F497D"/>
          <w:lang w:eastAsia="nl-NL"/>
        </w:rPr>
        <w:t> </w:t>
      </w:r>
    </w:p>
    <w:p w:rsidR="007F546B" w:rsidRPr="007F546B" w:rsidRDefault="007F546B" w:rsidP="007F5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F546B">
        <w:rPr>
          <w:rFonts w:ascii="Times New Roman" w:eastAsia="Times New Roman" w:hAnsi="Times New Roman" w:cs="Times New Roman"/>
          <w:sz w:val="24"/>
          <w:szCs w:val="24"/>
          <w:lang w:eastAsia="nl-NL"/>
        </w:rPr>
        <w:t>---------------------------------------------------------------------------------------------------------------</w:t>
      </w:r>
    </w:p>
    <w:p w:rsidR="00E50822" w:rsidRPr="00E50822" w:rsidRDefault="007F546B" w:rsidP="0077309F">
      <w:pPr>
        <w:spacing w:after="0" w:line="240" w:lineRule="auto"/>
      </w:pPr>
      <w:r w:rsidRPr="007F546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Nadere informatie voor de pers:  GVE-secretaris </w:t>
      </w:r>
      <w:proofErr w:type="spellStart"/>
      <w:r w:rsidRPr="007F546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Tjeu</w:t>
      </w:r>
      <w:proofErr w:type="spellEnd"/>
      <w:r w:rsidRPr="007F546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7F546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Breuring</w:t>
      </w:r>
      <w:proofErr w:type="spellEnd"/>
      <w:r w:rsidRPr="007F546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, tel. 0485- 517484; e-mail: </w:t>
      </w:r>
      <w:hyperlink r:id="rId6" w:tooltip="mailto:tjeu.breuring@home.nl&#10;Druk op CTRL en klik als je de link wilt volgen" w:history="1">
        <w:r w:rsidRPr="007F546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nl-NL"/>
          </w:rPr>
          <w:t>tjeu.breuring@home.nl</w:t>
        </w:r>
      </w:hyperlink>
      <w:r w:rsidR="00E50822">
        <w:t xml:space="preserve">   </w:t>
      </w:r>
      <w:r w:rsidR="00E50822" w:rsidRPr="00E50822">
        <w:t xml:space="preserve"> </w:t>
      </w:r>
    </w:p>
    <w:sectPr w:rsidR="00E50822" w:rsidRPr="00E5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nst">
    <w15:presenceInfo w15:providerId="None" w15:userId="Ern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D"/>
    <w:rsid w:val="0007249C"/>
    <w:rsid w:val="0009508B"/>
    <w:rsid w:val="001067B0"/>
    <w:rsid w:val="0016166C"/>
    <w:rsid w:val="0020252D"/>
    <w:rsid w:val="002C6F66"/>
    <w:rsid w:val="00300147"/>
    <w:rsid w:val="00393F1C"/>
    <w:rsid w:val="00687241"/>
    <w:rsid w:val="007138C7"/>
    <w:rsid w:val="00756652"/>
    <w:rsid w:val="0077309F"/>
    <w:rsid w:val="007F546B"/>
    <w:rsid w:val="0088657C"/>
    <w:rsid w:val="009C3B8C"/>
    <w:rsid w:val="00A80049"/>
    <w:rsid w:val="00B106D1"/>
    <w:rsid w:val="00C45AD9"/>
    <w:rsid w:val="00C55B45"/>
    <w:rsid w:val="00C96879"/>
    <w:rsid w:val="00CD1734"/>
    <w:rsid w:val="00CF17C8"/>
    <w:rsid w:val="00D55021"/>
    <w:rsid w:val="00E50822"/>
    <w:rsid w:val="00EA4B71"/>
    <w:rsid w:val="00EE0D79"/>
    <w:rsid w:val="00EF6532"/>
    <w:rsid w:val="00F2334D"/>
    <w:rsid w:val="00F82843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1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50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50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1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jeu.breuring@home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Harm</cp:lastModifiedBy>
  <cp:revision>2</cp:revision>
  <dcterms:created xsi:type="dcterms:W3CDTF">2016-09-20T09:30:00Z</dcterms:created>
  <dcterms:modified xsi:type="dcterms:W3CDTF">2016-09-20T09:30:00Z</dcterms:modified>
</cp:coreProperties>
</file>